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F0FB" w14:textId="04B92050" w:rsidR="00E70993" w:rsidRPr="00E70993" w:rsidRDefault="00E70993" w:rsidP="00B465F7">
      <w:pPr>
        <w:widowControl/>
        <w:spacing w:before="100" w:beforeAutospacing="1" w:after="100" w:afterAutospacing="1" w:line="460" w:lineRule="exact"/>
        <w:jc w:val="center"/>
        <w:rPr>
          <w:rFonts w:ascii="標楷體" w:eastAsia="標楷體" w:hAnsi="標楷體" w:cs="新細明體"/>
          <w:kern w:val="0"/>
          <w:sz w:val="36"/>
          <w:szCs w:val="36"/>
          <w14:ligatures w14:val="none"/>
        </w:rPr>
      </w:pPr>
      <w:r w:rsidRPr="00E70993">
        <w:rPr>
          <w:rFonts w:ascii="標楷體" w:eastAsia="標楷體" w:hAnsi="標楷體" w:cs="新細明體" w:hint="eastAsia"/>
          <w:kern w:val="0"/>
          <w:sz w:val="36"/>
          <w:szCs w:val="36"/>
          <w14:ligatures w14:val="none"/>
        </w:rPr>
        <w:t>中華民國鑛業協進會</w:t>
      </w:r>
      <w:r w:rsidR="004F22A2">
        <w:rPr>
          <w:rFonts w:ascii="標楷體" w:eastAsia="標楷體" w:hAnsi="標楷體" w:cs="新細明體" w:hint="eastAsia"/>
          <w:kern w:val="0"/>
          <w:sz w:val="36"/>
          <w:szCs w:val="36"/>
          <w14:ligatures w14:val="none"/>
        </w:rPr>
        <w:t>與經濟部地質調查及礦業管理中心</w:t>
      </w:r>
    </w:p>
    <w:p w14:paraId="0679FD88" w14:textId="6FB3802B" w:rsidR="00E70993" w:rsidRPr="00E70993" w:rsidRDefault="00E70993" w:rsidP="00E70993">
      <w:pPr>
        <w:widowControl/>
        <w:spacing w:before="100" w:beforeAutospacing="1" w:after="100" w:afterAutospacing="1" w:line="460" w:lineRule="exact"/>
        <w:jc w:val="center"/>
        <w:rPr>
          <w:rFonts w:ascii="標楷體" w:eastAsia="標楷體" w:hAnsi="標楷體" w:cs="新細明體"/>
          <w:spacing w:val="-6"/>
          <w:kern w:val="0"/>
          <w:sz w:val="36"/>
          <w:szCs w:val="36"/>
          <w14:ligatures w14:val="none"/>
        </w:rPr>
      </w:pPr>
      <w:r w:rsidRPr="00E70993">
        <w:rPr>
          <w:rFonts w:ascii="標楷體" w:eastAsia="標楷體" w:hAnsi="標楷體" w:cs="新細明體" w:hint="eastAsia"/>
          <w:spacing w:val="-6"/>
          <w:kern w:val="0"/>
          <w:sz w:val="36"/>
          <w:szCs w:val="36"/>
          <w14:ligatures w14:val="none"/>
        </w:rPr>
        <w:t>超低頻電磁波探勘新技術應用在礦產地熱上—現代火眼金睛</w:t>
      </w:r>
    </w:p>
    <w:p w14:paraId="0A5B80E4" w14:textId="3196EEAF" w:rsidR="00E70993" w:rsidRPr="00E70993" w:rsidRDefault="004F22A2" w:rsidP="00E70993">
      <w:pPr>
        <w:widowControl/>
        <w:spacing w:before="100" w:beforeAutospacing="1" w:after="100" w:afterAutospacing="1" w:line="460" w:lineRule="exact"/>
        <w:jc w:val="center"/>
        <w:rPr>
          <w:rFonts w:ascii="標楷體" w:eastAsia="標楷體" w:hAnsi="標楷體" w:cs="新細明體"/>
          <w:kern w:val="0"/>
          <w:sz w:val="36"/>
          <w:szCs w:val="36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  <w14:ligatures w14:val="none"/>
        </w:rPr>
        <w:t>專題演講</w:t>
      </w:r>
      <w:r w:rsidR="00E70993" w:rsidRPr="00E70993">
        <w:rPr>
          <w:rFonts w:ascii="標楷體" w:eastAsia="標楷體" w:hAnsi="標楷體" w:cs="新細明體" w:hint="eastAsia"/>
          <w:kern w:val="0"/>
          <w:sz w:val="36"/>
          <w:szCs w:val="36"/>
          <w14:ligatures w14:val="none"/>
        </w:rPr>
        <w:t>流程</w:t>
      </w:r>
    </w:p>
    <w:p w14:paraId="60946D17" w14:textId="5E6FC33C" w:rsidR="004F22A2" w:rsidRPr="00B465F7" w:rsidRDefault="00E70993" w:rsidP="00B465F7">
      <w:pPr>
        <w:widowControl/>
        <w:spacing w:before="100" w:beforeAutospacing="1" w:after="100" w:afterAutospacing="1" w:line="560" w:lineRule="exact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B465F7">
        <w:rPr>
          <w:rFonts w:ascii="標楷體" w:eastAsia="標楷體" w:hAnsi="標楷體" w:cs="新細明體" w:hint="eastAsia"/>
          <w:b/>
          <w:bCs/>
          <w:spacing w:val="320"/>
          <w:kern w:val="0"/>
          <w:sz w:val="32"/>
          <w:szCs w:val="32"/>
          <w:fitText w:val="1280" w:id="-630452224"/>
          <w14:ligatures w14:val="none"/>
        </w:rPr>
        <w:t>時</w:t>
      </w:r>
      <w:r w:rsidRPr="00B465F7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fitText w:val="1280" w:id="-630452224"/>
          <w14:ligatures w14:val="none"/>
        </w:rPr>
        <w:t>間</w:t>
      </w:r>
      <w:r w:rsidR="00B872CD" w:rsidRPr="00B465F7"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  <w:t>：</w:t>
      </w:r>
      <w:r w:rsidR="00B872CD"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114</w:t>
      </w:r>
      <w:r w:rsidR="00B872CD"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年</w:t>
      </w:r>
      <w:r w:rsidR="00B872CD"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11</w:t>
      </w:r>
      <w:r w:rsidR="00B872CD"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月</w:t>
      </w:r>
      <w:r w:rsidR="00B872CD"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7</w:t>
      </w:r>
      <w:r w:rsidR="00B872CD"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日（星期五）</w:t>
      </w:r>
      <w:r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14:00</w:t>
      </w:r>
      <w:r w:rsidR="004F22A2"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~1630</w:t>
      </w:r>
    </w:p>
    <w:p w14:paraId="586FF576" w14:textId="06E8961A" w:rsidR="004F22A2" w:rsidRPr="00B465F7" w:rsidRDefault="004F22A2" w:rsidP="00B465F7">
      <w:pPr>
        <w:widowControl/>
        <w:spacing w:before="100" w:beforeAutospacing="1" w:after="100" w:afterAutospacing="1" w:line="560" w:lineRule="exact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B465F7">
        <w:rPr>
          <w:rFonts w:ascii="Times New Roman" w:eastAsia="標楷體" w:hAnsi="Times New Roman" w:cs="Times New Roman"/>
          <w:b/>
          <w:bCs/>
          <w:kern w:val="0"/>
          <w:sz w:val="32"/>
          <w:szCs w:val="32"/>
          <w14:ligatures w14:val="none"/>
        </w:rPr>
        <w:t>活動地點：</w:t>
      </w:r>
      <w:r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經濟部地質調查及礦業管理中心</w:t>
      </w:r>
      <w:r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501</w:t>
      </w:r>
      <w:r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會議室</w:t>
      </w:r>
    </w:p>
    <w:p w14:paraId="3EA14A4E" w14:textId="273E84F7" w:rsidR="00B465F7" w:rsidRPr="00B465F7" w:rsidRDefault="00B465F7" w:rsidP="00B465F7">
      <w:pPr>
        <w:widowControl/>
        <w:spacing w:before="100" w:beforeAutospacing="1" w:after="100" w:afterAutospacing="1" w:line="560" w:lineRule="exact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B465F7">
        <w:rPr>
          <w:rFonts w:ascii="Times New Roman" w:eastAsia="標楷體" w:hAnsi="Times New Roman" w:cs="Times New Roman"/>
          <w:b/>
          <w:bCs/>
          <w:spacing w:val="80"/>
          <w:kern w:val="0"/>
          <w:sz w:val="32"/>
          <w:szCs w:val="32"/>
          <w:fitText w:val="1280" w:id="-630452223"/>
          <w14:ligatures w14:val="none"/>
        </w:rPr>
        <w:t>主持</w:t>
      </w:r>
      <w:r w:rsidRPr="00B465F7">
        <w:rPr>
          <w:rFonts w:ascii="Times New Roman" w:eastAsia="標楷體" w:hAnsi="Times New Roman" w:cs="Times New Roman"/>
          <w:b/>
          <w:bCs/>
          <w:kern w:val="0"/>
          <w:sz w:val="32"/>
          <w:szCs w:val="32"/>
          <w:fitText w:val="1280" w:id="-630452223"/>
          <w14:ligatures w14:val="none"/>
        </w:rPr>
        <w:t>人</w:t>
      </w:r>
      <w:r w:rsidRPr="00B465F7">
        <w:rPr>
          <w:rFonts w:ascii="Times New Roman" w:eastAsia="標楷體" w:hAnsi="Times New Roman" w:cs="Times New Roman"/>
          <w:b/>
          <w:bCs/>
          <w:spacing w:val="40"/>
          <w:kern w:val="0"/>
          <w:sz w:val="32"/>
          <w:szCs w:val="32"/>
          <w14:ligatures w14:val="none"/>
        </w:rPr>
        <w:t>：</w:t>
      </w:r>
      <w:r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中華民國鑛業協進會吳坤玉理事長</w:t>
      </w:r>
    </w:p>
    <w:p w14:paraId="3B85EF34" w14:textId="035A6A01" w:rsidR="00B872CD" w:rsidRPr="00B465F7" w:rsidRDefault="004F22A2" w:rsidP="00B465F7">
      <w:pPr>
        <w:widowControl/>
        <w:spacing w:before="100" w:beforeAutospacing="1" w:after="100" w:afterAutospacing="1" w:line="560" w:lineRule="exact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B465F7">
        <w:rPr>
          <w:rFonts w:ascii="Times New Roman" w:eastAsia="標楷體" w:hAnsi="Times New Roman" w:cs="Times New Roman"/>
          <w:b/>
          <w:bCs/>
          <w:spacing w:val="80"/>
          <w:kern w:val="0"/>
          <w:sz w:val="32"/>
          <w:szCs w:val="32"/>
          <w:fitText w:val="1280" w:id="-630452222"/>
          <w14:ligatures w14:val="none"/>
        </w:rPr>
        <w:t>主講</w:t>
      </w:r>
      <w:r w:rsidRPr="00B465F7">
        <w:rPr>
          <w:rFonts w:ascii="Times New Roman" w:eastAsia="標楷體" w:hAnsi="Times New Roman" w:cs="Times New Roman"/>
          <w:b/>
          <w:bCs/>
          <w:kern w:val="0"/>
          <w:sz w:val="32"/>
          <w:szCs w:val="32"/>
          <w:fitText w:val="1280" w:id="-630452222"/>
          <w14:ligatures w14:val="none"/>
        </w:rPr>
        <w:t>人</w:t>
      </w:r>
      <w:r w:rsidRPr="00B465F7">
        <w:rPr>
          <w:rFonts w:ascii="Times New Roman" w:eastAsia="標楷體" w:hAnsi="Times New Roman" w:cs="Times New Roman"/>
          <w:b/>
          <w:bCs/>
          <w:kern w:val="0"/>
          <w:sz w:val="32"/>
          <w:szCs w:val="32"/>
          <w14:ligatures w14:val="none"/>
        </w:rPr>
        <w:t>：</w:t>
      </w:r>
      <w:r w:rsidRPr="00B465F7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朱子豪博士（台灣大學地理環境資源系名譽教授）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5665"/>
      </w:tblGrid>
      <w:tr w:rsidR="00B872CD" w:rsidRPr="00B872CD" w14:paraId="1495ECCD" w14:textId="77777777" w:rsidTr="00AB2FE0">
        <w:trPr>
          <w:tblHeader/>
          <w:tblCellSpacing w:w="15" w:type="dxa"/>
        </w:trPr>
        <w:tc>
          <w:tcPr>
            <w:tcW w:w="1798" w:type="dxa"/>
            <w:vAlign w:val="center"/>
            <w:hideMark/>
          </w:tcPr>
          <w:p w14:paraId="1C368478" w14:textId="77777777" w:rsidR="00B872CD" w:rsidRPr="00B872CD" w:rsidRDefault="00B872CD" w:rsidP="00B872CD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B872CD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時間</w:t>
            </w:r>
          </w:p>
        </w:tc>
        <w:tc>
          <w:tcPr>
            <w:tcW w:w="2096" w:type="dxa"/>
            <w:vAlign w:val="center"/>
            <w:hideMark/>
          </w:tcPr>
          <w:p w14:paraId="7284BC9E" w14:textId="77777777" w:rsidR="00B872CD" w:rsidRPr="00B872CD" w:rsidRDefault="00B872CD" w:rsidP="00B872CD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B872CD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流程項目</w:t>
            </w:r>
          </w:p>
        </w:tc>
        <w:tc>
          <w:tcPr>
            <w:tcW w:w="5620" w:type="dxa"/>
            <w:vAlign w:val="center"/>
            <w:hideMark/>
          </w:tcPr>
          <w:p w14:paraId="6944EF1C" w14:textId="77777777" w:rsidR="00B872CD" w:rsidRPr="00B872CD" w:rsidRDefault="00B872CD" w:rsidP="00B872CD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B872CD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說明</w:t>
            </w:r>
          </w:p>
        </w:tc>
      </w:tr>
      <w:tr w:rsidR="00B872CD" w:rsidRPr="00B872CD" w14:paraId="28E4610B" w14:textId="77777777" w:rsidTr="00AB2FE0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56AA2FF7" w14:textId="77777777" w:rsidR="00B872CD" w:rsidRPr="000808C9" w:rsidRDefault="00B872CD" w:rsidP="00B872CD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13:30 – 14:00</w:t>
            </w:r>
          </w:p>
        </w:tc>
        <w:tc>
          <w:tcPr>
            <w:tcW w:w="2096" w:type="dxa"/>
            <w:vAlign w:val="center"/>
            <w:hideMark/>
          </w:tcPr>
          <w:p w14:paraId="59FEF91C" w14:textId="77777777" w:rsidR="00B872CD" w:rsidRPr="00B872CD" w:rsidRDefault="00B872CD" w:rsidP="00B465F7">
            <w:pPr>
              <w:widowControl/>
              <w:spacing w:after="0" w:line="240" w:lineRule="auto"/>
              <w:ind w:leftChars="108" w:left="259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B872CD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報到入場</w:t>
            </w:r>
          </w:p>
        </w:tc>
        <w:tc>
          <w:tcPr>
            <w:tcW w:w="5620" w:type="dxa"/>
            <w:vAlign w:val="center"/>
            <w:hideMark/>
          </w:tcPr>
          <w:p w14:paraId="25A793F8" w14:textId="77777777" w:rsidR="00B872CD" w:rsidRPr="00B465F7" w:rsidRDefault="00B872CD" w:rsidP="00B465F7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B465F7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參加者簽到、領取資料</w:t>
            </w:r>
          </w:p>
        </w:tc>
      </w:tr>
      <w:tr w:rsidR="00B872CD" w:rsidRPr="00AB2FE0" w14:paraId="3C46B81D" w14:textId="77777777" w:rsidTr="00AB2FE0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5C6BB591" w14:textId="4C4344B5" w:rsidR="00B872CD" w:rsidRPr="000808C9" w:rsidRDefault="00B872CD" w:rsidP="00B872CD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14:00 – 14:0</w:t>
            </w:r>
            <w:r w:rsidR="000808C9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5</w:t>
            </w:r>
          </w:p>
        </w:tc>
        <w:tc>
          <w:tcPr>
            <w:tcW w:w="2096" w:type="dxa"/>
            <w:vAlign w:val="center"/>
            <w:hideMark/>
          </w:tcPr>
          <w:p w14:paraId="2B215BF6" w14:textId="77777777" w:rsidR="00B872CD" w:rsidRPr="00B872CD" w:rsidRDefault="00B872CD" w:rsidP="00B465F7">
            <w:pPr>
              <w:widowControl/>
              <w:spacing w:after="0" w:line="240" w:lineRule="auto"/>
              <w:ind w:leftChars="108" w:left="259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B872CD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開場與介紹貴賓</w:t>
            </w:r>
          </w:p>
        </w:tc>
        <w:tc>
          <w:tcPr>
            <w:tcW w:w="5620" w:type="dxa"/>
            <w:vAlign w:val="center"/>
            <w:hideMark/>
          </w:tcPr>
          <w:p w14:paraId="39D1AF81" w14:textId="57AA11B3" w:rsidR="00B872CD" w:rsidRPr="00B465F7" w:rsidRDefault="00B872CD" w:rsidP="00B465F7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B465F7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由</w:t>
            </w:r>
            <w:r w:rsidR="00AB2FE0">
              <w:rPr>
                <w:rFonts w:ascii="新細明體" w:eastAsia="新細明體" w:hAnsi="新細明體" w:cs="新細明體" w:hint="eastAsia"/>
                <w:b/>
                <w:bCs/>
                <w:kern w:val="0"/>
                <w14:ligatures w14:val="none"/>
              </w:rPr>
              <w:t>主持人</w:t>
            </w:r>
            <w:r w:rsidRPr="00B465F7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開場，介紹出席貴賓</w:t>
            </w:r>
            <w:r w:rsidR="000808C9">
              <w:rPr>
                <w:rFonts w:ascii="新細明體" w:eastAsia="新細明體" w:hAnsi="新細明體" w:cs="新細明體" w:hint="eastAsia"/>
                <w:b/>
                <w:bCs/>
                <w:kern w:val="0"/>
                <w14:ligatures w14:val="none"/>
              </w:rPr>
              <w:t>及主講人</w:t>
            </w:r>
          </w:p>
        </w:tc>
      </w:tr>
      <w:tr w:rsidR="00B872CD" w:rsidRPr="00B872CD" w14:paraId="6E1C3D0E" w14:textId="77777777" w:rsidTr="00AB2FE0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0011F89F" w14:textId="6EC23A4B" w:rsidR="00B872CD" w:rsidRPr="000808C9" w:rsidRDefault="00B872CD" w:rsidP="00B872CD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14:0</w:t>
            </w:r>
            <w:r w:rsidR="000808C9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5</w:t>
            </w: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 xml:space="preserve"> – 14:</w:t>
            </w:r>
            <w:r w:rsidR="000808C9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1</w:t>
            </w: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2096" w:type="dxa"/>
            <w:vAlign w:val="center"/>
            <w:hideMark/>
          </w:tcPr>
          <w:p w14:paraId="4C7B9532" w14:textId="6851F63F" w:rsidR="00B872CD" w:rsidRPr="00B872CD" w:rsidRDefault="000808C9" w:rsidP="00B465F7">
            <w:pPr>
              <w:widowControl/>
              <w:spacing w:after="0" w:line="240" w:lineRule="auto"/>
              <w:ind w:leftChars="108" w:left="259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14:ligatures w14:val="none"/>
              </w:rPr>
              <w:t>長官致詞</w:t>
            </w:r>
          </w:p>
        </w:tc>
        <w:tc>
          <w:tcPr>
            <w:tcW w:w="5620" w:type="dxa"/>
            <w:vAlign w:val="center"/>
            <w:hideMark/>
          </w:tcPr>
          <w:p w14:paraId="3C178A2A" w14:textId="3D9A1C89" w:rsidR="00B872CD" w:rsidRPr="00B465F7" w:rsidRDefault="004F2F5D" w:rsidP="00B465F7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14:ligatures w14:val="none"/>
              </w:rPr>
              <w:t>請</w:t>
            </w:r>
            <w:r w:rsidR="000808C9">
              <w:rPr>
                <w:rFonts w:ascii="新細明體" w:eastAsia="新細明體" w:hAnsi="新細明體" w:cs="新細明體" w:hint="eastAsia"/>
                <w:b/>
                <w:bCs/>
                <w:kern w:val="0"/>
                <w14:ligatures w14:val="none"/>
              </w:rPr>
              <w:t>經濟部地質調查及礦業管理中心徐銘宏主任</w:t>
            </w:r>
            <w:r w:rsidR="00B872CD" w:rsidRPr="00B465F7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致</w:t>
            </w:r>
            <w:r w:rsidR="000808C9">
              <w:rPr>
                <w:rFonts w:ascii="新細明體" w:eastAsia="新細明體" w:hAnsi="新細明體" w:cs="新細明體" w:hint="eastAsia"/>
                <w:b/>
                <w:bCs/>
                <w:kern w:val="0"/>
                <w14:ligatures w14:val="none"/>
              </w:rPr>
              <w:t>詞</w:t>
            </w:r>
          </w:p>
        </w:tc>
      </w:tr>
      <w:tr w:rsidR="00B872CD" w:rsidRPr="00B872CD" w14:paraId="1522F8FB" w14:textId="77777777" w:rsidTr="00AB2FE0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583CDD6D" w14:textId="47F60D96" w:rsidR="00B872CD" w:rsidRPr="000808C9" w:rsidRDefault="00B872CD" w:rsidP="00B872CD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14:</w:t>
            </w:r>
            <w:r w:rsidR="00AB2FE0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1</w:t>
            </w: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0 – 1</w:t>
            </w:r>
            <w:r w:rsidR="00AB2FE0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6</w:t>
            </w: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:</w:t>
            </w:r>
            <w:r w:rsidR="00AB2FE0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1</w:t>
            </w: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2096" w:type="dxa"/>
            <w:vAlign w:val="center"/>
            <w:hideMark/>
          </w:tcPr>
          <w:p w14:paraId="320788C6" w14:textId="77777777" w:rsidR="00B872CD" w:rsidRPr="00B872CD" w:rsidRDefault="00B872CD" w:rsidP="00B465F7">
            <w:pPr>
              <w:widowControl/>
              <w:spacing w:after="0" w:line="240" w:lineRule="auto"/>
              <w:ind w:leftChars="108" w:left="259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B872CD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專題演講</w:t>
            </w:r>
          </w:p>
        </w:tc>
        <w:tc>
          <w:tcPr>
            <w:tcW w:w="5620" w:type="dxa"/>
            <w:vAlign w:val="center"/>
            <w:hideMark/>
          </w:tcPr>
          <w:p w14:paraId="6616D62A" w14:textId="77777777" w:rsidR="00B872CD" w:rsidRPr="00B465F7" w:rsidRDefault="00B872CD" w:rsidP="00B465F7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B465F7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主講人進行演講（含簡報）</w:t>
            </w:r>
          </w:p>
        </w:tc>
      </w:tr>
      <w:tr w:rsidR="00B872CD" w:rsidRPr="00B872CD" w14:paraId="42474CBA" w14:textId="77777777" w:rsidTr="00AB2FE0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79B661FD" w14:textId="20A37C7C" w:rsidR="00B872CD" w:rsidRPr="000808C9" w:rsidRDefault="00B872CD" w:rsidP="00B872CD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1</w:t>
            </w:r>
            <w:r w:rsidR="00AB2FE0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6</w:t>
            </w: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:</w:t>
            </w:r>
            <w:r w:rsidR="00AB2FE0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1</w:t>
            </w: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0 – 1</w:t>
            </w:r>
            <w:r w:rsidR="00AB2FE0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6</w:t>
            </w: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:</w:t>
            </w:r>
            <w:r w:rsidR="00AB2FE0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25</w:t>
            </w:r>
          </w:p>
        </w:tc>
        <w:tc>
          <w:tcPr>
            <w:tcW w:w="2096" w:type="dxa"/>
            <w:vAlign w:val="center"/>
            <w:hideMark/>
          </w:tcPr>
          <w:p w14:paraId="64DA1893" w14:textId="72ED001A" w:rsidR="00B872CD" w:rsidRPr="00B872CD" w:rsidRDefault="00B872CD" w:rsidP="00B465F7">
            <w:pPr>
              <w:widowControl/>
              <w:spacing w:after="0" w:line="240" w:lineRule="auto"/>
              <w:ind w:leftChars="108" w:left="259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B872CD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Q&amp;A</w:t>
            </w:r>
          </w:p>
        </w:tc>
        <w:tc>
          <w:tcPr>
            <w:tcW w:w="5620" w:type="dxa"/>
            <w:vAlign w:val="center"/>
            <w:hideMark/>
          </w:tcPr>
          <w:p w14:paraId="1DEDAE60" w14:textId="77777777" w:rsidR="00B872CD" w:rsidRPr="00B465F7" w:rsidRDefault="00B872CD" w:rsidP="00B465F7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B465F7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現場提問、講者回覆、意見交流</w:t>
            </w:r>
          </w:p>
        </w:tc>
      </w:tr>
      <w:tr w:rsidR="00B872CD" w:rsidRPr="00B872CD" w14:paraId="35A60F05" w14:textId="77777777" w:rsidTr="00AB2FE0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445749B8" w14:textId="0DABDA44" w:rsidR="00B872CD" w:rsidRPr="000808C9" w:rsidRDefault="00B872CD" w:rsidP="00B872CD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1</w:t>
            </w:r>
            <w:r w:rsidR="00AB2FE0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6</w:t>
            </w: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:</w:t>
            </w:r>
            <w:r w:rsidR="00AB2FE0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25</w:t>
            </w: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 xml:space="preserve"> – 16:</w:t>
            </w:r>
            <w:r w:rsidR="00AB2FE0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30</w:t>
            </w:r>
          </w:p>
        </w:tc>
        <w:tc>
          <w:tcPr>
            <w:tcW w:w="2096" w:type="dxa"/>
            <w:vAlign w:val="center"/>
            <w:hideMark/>
          </w:tcPr>
          <w:p w14:paraId="63B402FD" w14:textId="38D21EFB" w:rsidR="00B872CD" w:rsidRPr="00B872CD" w:rsidRDefault="00AB2FE0" w:rsidP="00B465F7">
            <w:pPr>
              <w:widowControl/>
              <w:spacing w:after="0" w:line="240" w:lineRule="auto"/>
              <w:ind w:leftChars="108" w:left="259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14:ligatures w14:val="none"/>
              </w:rPr>
              <w:t>主持人總結</w:t>
            </w:r>
          </w:p>
        </w:tc>
        <w:tc>
          <w:tcPr>
            <w:tcW w:w="5620" w:type="dxa"/>
            <w:vAlign w:val="center"/>
            <w:hideMark/>
          </w:tcPr>
          <w:p w14:paraId="0BE39A60" w14:textId="71E59302" w:rsidR="00B872CD" w:rsidRPr="00B465F7" w:rsidRDefault="00B872CD" w:rsidP="00B465F7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</w:p>
        </w:tc>
      </w:tr>
      <w:tr w:rsidR="00B872CD" w:rsidRPr="00B872CD" w14:paraId="65140004" w14:textId="77777777" w:rsidTr="00AB2FE0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15EDEEEF" w14:textId="3AF704E9" w:rsidR="00B872CD" w:rsidRPr="000808C9" w:rsidRDefault="00B872CD" w:rsidP="00B872CD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0808C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16:3</w:t>
            </w:r>
            <w:r w:rsidR="00C3546A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0</w:t>
            </w:r>
          </w:p>
        </w:tc>
        <w:tc>
          <w:tcPr>
            <w:tcW w:w="2096" w:type="dxa"/>
            <w:vAlign w:val="center"/>
            <w:hideMark/>
          </w:tcPr>
          <w:p w14:paraId="63F4174C" w14:textId="77777777" w:rsidR="00B872CD" w:rsidRPr="00B465F7" w:rsidRDefault="00B872CD" w:rsidP="00B465F7">
            <w:pPr>
              <w:widowControl/>
              <w:spacing w:after="0" w:line="240" w:lineRule="auto"/>
              <w:ind w:leftChars="108" w:left="259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B872CD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散會</w:t>
            </w:r>
          </w:p>
        </w:tc>
        <w:tc>
          <w:tcPr>
            <w:tcW w:w="5620" w:type="dxa"/>
            <w:vAlign w:val="center"/>
            <w:hideMark/>
          </w:tcPr>
          <w:p w14:paraId="262E9B99" w14:textId="77777777" w:rsidR="00B872CD" w:rsidRPr="00B465F7" w:rsidRDefault="00B872CD" w:rsidP="00B465F7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B465F7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活動結束</w:t>
            </w:r>
          </w:p>
        </w:tc>
      </w:tr>
    </w:tbl>
    <w:p w14:paraId="728B0D06" w14:textId="77777777" w:rsidR="00B872CD" w:rsidRPr="00B872CD" w:rsidRDefault="00B872CD"/>
    <w:sectPr w:rsidR="00B872CD" w:rsidRPr="00B872CD" w:rsidSect="00E70993">
      <w:pgSz w:w="11906" w:h="16838"/>
      <w:pgMar w:top="1304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B51A" w14:textId="77777777" w:rsidR="00580E00" w:rsidRDefault="00580E00" w:rsidP="00E70993">
      <w:pPr>
        <w:spacing w:after="0" w:line="240" w:lineRule="auto"/>
      </w:pPr>
      <w:r>
        <w:separator/>
      </w:r>
    </w:p>
  </w:endnote>
  <w:endnote w:type="continuationSeparator" w:id="0">
    <w:p w14:paraId="44E3635B" w14:textId="77777777" w:rsidR="00580E00" w:rsidRDefault="00580E00" w:rsidP="00E7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54A0" w14:textId="77777777" w:rsidR="00580E00" w:rsidRDefault="00580E00" w:rsidP="00E70993">
      <w:pPr>
        <w:spacing w:after="0" w:line="240" w:lineRule="auto"/>
      </w:pPr>
      <w:r>
        <w:separator/>
      </w:r>
    </w:p>
  </w:footnote>
  <w:footnote w:type="continuationSeparator" w:id="0">
    <w:p w14:paraId="543628D8" w14:textId="77777777" w:rsidR="00580E00" w:rsidRDefault="00580E00" w:rsidP="00E70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CD"/>
    <w:rsid w:val="000808C9"/>
    <w:rsid w:val="001D5F7F"/>
    <w:rsid w:val="004F22A2"/>
    <w:rsid w:val="004F2F5D"/>
    <w:rsid w:val="00580E00"/>
    <w:rsid w:val="0064723B"/>
    <w:rsid w:val="00AB2FE0"/>
    <w:rsid w:val="00AD19A3"/>
    <w:rsid w:val="00B465F7"/>
    <w:rsid w:val="00B872CD"/>
    <w:rsid w:val="00B9571A"/>
    <w:rsid w:val="00C3546A"/>
    <w:rsid w:val="00E7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9863C"/>
  <w15:chartTrackingRefBased/>
  <w15:docId w15:val="{A87A93C9-7FC6-443A-89C6-1604155D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2C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2C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2C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2C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2C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2C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7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7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72C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7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72C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72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72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72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72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7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7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7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2C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0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7099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70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709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鑛業協進會 中華民國鑛業協進會</dc:creator>
  <cp:keywords/>
  <dc:description/>
  <cp:lastModifiedBy>鑛業協進會 中華民國鑛業協進會</cp:lastModifiedBy>
  <cp:revision>4</cp:revision>
  <cp:lastPrinted>2025-10-14T03:21:00Z</cp:lastPrinted>
  <dcterms:created xsi:type="dcterms:W3CDTF">2025-10-07T08:58:00Z</dcterms:created>
  <dcterms:modified xsi:type="dcterms:W3CDTF">2025-10-14T03:22:00Z</dcterms:modified>
</cp:coreProperties>
</file>